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5D2" w:rsidRPr="005C7DC0" w:rsidRDefault="002F65D2" w:rsidP="002F65D2">
      <w:pPr>
        <w:autoSpaceDE w:val="0"/>
        <w:autoSpaceDN w:val="0"/>
        <w:adjustRightInd w:val="0"/>
        <w:spacing w:after="0" w:line="240" w:lineRule="auto"/>
        <w:jc w:val="left"/>
        <w:rPr>
          <w:rFonts w:ascii="CenturyGothic" w:hAnsi="CenturyGothic" w:cs="CenturyGothic"/>
          <w:color w:val="000000"/>
          <w:sz w:val="20"/>
          <w:lang w:eastAsia="it-IT"/>
        </w:rPr>
      </w:pPr>
      <w:proofErr w:type="spellStart"/>
      <w:r w:rsidRPr="005C7DC0">
        <w:rPr>
          <w:rFonts w:ascii="CenturyGothic" w:hAnsi="CenturyGothic" w:cs="CenturyGothic"/>
          <w:color w:val="000000"/>
          <w:sz w:val="20"/>
          <w:lang w:eastAsia="it-IT"/>
        </w:rPr>
        <w:t>Prot</w:t>
      </w:r>
      <w:proofErr w:type="spellEnd"/>
      <w:r w:rsidRPr="005C7DC0">
        <w:rPr>
          <w:rFonts w:ascii="CenturyGothic" w:hAnsi="CenturyGothic" w:cs="CenturyGothic"/>
          <w:color w:val="000000"/>
          <w:sz w:val="20"/>
          <w:lang w:eastAsia="it-IT"/>
        </w:rPr>
        <w:t xml:space="preserve">. </w:t>
      </w:r>
      <w:r w:rsidR="00225E6A">
        <w:rPr>
          <w:rFonts w:ascii="CenturyGothic" w:hAnsi="CenturyGothic" w:cs="CenturyGothic"/>
          <w:color w:val="000000"/>
          <w:sz w:val="20"/>
          <w:lang w:eastAsia="it-IT"/>
        </w:rPr>
        <w:t>13179</w:t>
      </w:r>
      <w:r w:rsidR="00A036BF">
        <w:rPr>
          <w:rFonts w:ascii="CenturyGothic" w:hAnsi="CenturyGothic" w:cs="CenturyGothic"/>
          <w:color w:val="000000"/>
          <w:sz w:val="20"/>
          <w:lang w:eastAsia="it-IT"/>
        </w:rPr>
        <w:t>/1</w:t>
      </w:r>
    </w:p>
    <w:p w:rsidR="002F65D2" w:rsidRPr="005C7DC0" w:rsidRDefault="002F65D2" w:rsidP="002F65D2">
      <w:pPr>
        <w:autoSpaceDE w:val="0"/>
        <w:autoSpaceDN w:val="0"/>
        <w:adjustRightInd w:val="0"/>
        <w:spacing w:after="0" w:line="240" w:lineRule="auto"/>
        <w:jc w:val="left"/>
        <w:rPr>
          <w:rFonts w:ascii="CenturyGothic" w:hAnsi="CenturyGothic" w:cs="CenturyGothic"/>
          <w:color w:val="000000"/>
          <w:sz w:val="20"/>
          <w:lang w:eastAsia="it-IT"/>
        </w:rPr>
      </w:pPr>
      <w:r w:rsidRPr="005C7DC0">
        <w:rPr>
          <w:rFonts w:ascii="CenturyGothic" w:hAnsi="CenturyGothic" w:cs="CenturyGothic"/>
          <w:color w:val="000000"/>
          <w:sz w:val="20"/>
          <w:lang w:eastAsia="it-IT"/>
        </w:rPr>
        <w:t>Circ.</w:t>
      </w:r>
      <w:r w:rsidR="00225E6A">
        <w:rPr>
          <w:rFonts w:ascii="CenturyGothic" w:hAnsi="CenturyGothic" w:cs="CenturyGothic"/>
          <w:color w:val="000000"/>
          <w:sz w:val="20"/>
          <w:lang w:eastAsia="it-IT"/>
        </w:rPr>
        <w:t xml:space="preserve"> </w:t>
      </w:r>
      <w:r w:rsidR="002E6999">
        <w:rPr>
          <w:rFonts w:ascii="CenturyGothic" w:hAnsi="CenturyGothic" w:cs="CenturyGothic"/>
          <w:color w:val="000000"/>
          <w:sz w:val="20"/>
          <w:lang w:eastAsia="it-IT"/>
        </w:rPr>
        <w:t>211</w:t>
      </w:r>
      <w:bookmarkStart w:id="0" w:name="_GoBack"/>
      <w:bookmarkEnd w:id="0"/>
      <w:r w:rsidRPr="005C7DC0">
        <w:rPr>
          <w:rFonts w:ascii="CenturyGothic" w:hAnsi="CenturyGothic" w:cs="CenturyGothic"/>
          <w:color w:val="000000"/>
          <w:sz w:val="20"/>
          <w:lang w:eastAsia="it-IT"/>
        </w:rPr>
        <w:tab/>
      </w:r>
      <w:r w:rsidRPr="005C7DC0">
        <w:rPr>
          <w:rFonts w:ascii="CenturyGothic" w:hAnsi="CenturyGothic" w:cs="CenturyGothic"/>
          <w:color w:val="000000"/>
          <w:sz w:val="20"/>
          <w:lang w:eastAsia="it-IT"/>
        </w:rPr>
        <w:tab/>
      </w:r>
      <w:r w:rsidRPr="005C7DC0">
        <w:rPr>
          <w:rFonts w:ascii="CenturyGothic" w:hAnsi="CenturyGothic" w:cs="CenturyGothic"/>
          <w:color w:val="000000"/>
          <w:sz w:val="20"/>
          <w:lang w:eastAsia="it-IT"/>
        </w:rPr>
        <w:tab/>
      </w:r>
      <w:r w:rsidRPr="005C7DC0">
        <w:rPr>
          <w:rFonts w:ascii="CenturyGothic" w:hAnsi="CenturyGothic" w:cs="CenturyGothic"/>
          <w:color w:val="000000"/>
          <w:sz w:val="20"/>
          <w:lang w:eastAsia="it-IT"/>
        </w:rPr>
        <w:tab/>
      </w:r>
      <w:r w:rsidRPr="005C7DC0">
        <w:rPr>
          <w:rFonts w:ascii="CenturyGothic" w:hAnsi="CenturyGothic" w:cs="CenturyGothic"/>
          <w:color w:val="000000"/>
          <w:sz w:val="20"/>
          <w:lang w:eastAsia="it-IT"/>
        </w:rPr>
        <w:tab/>
      </w:r>
      <w:r w:rsidRPr="005C7DC0">
        <w:rPr>
          <w:rFonts w:ascii="CenturyGothic" w:hAnsi="CenturyGothic" w:cs="CenturyGothic"/>
          <w:color w:val="000000"/>
          <w:sz w:val="20"/>
          <w:lang w:eastAsia="it-IT"/>
        </w:rPr>
        <w:tab/>
      </w:r>
      <w:r w:rsidRPr="005C7DC0">
        <w:rPr>
          <w:rFonts w:ascii="CenturyGothic" w:hAnsi="CenturyGothic" w:cs="CenturyGothic"/>
          <w:color w:val="000000"/>
          <w:sz w:val="20"/>
          <w:lang w:eastAsia="it-IT"/>
        </w:rPr>
        <w:tab/>
      </w:r>
      <w:r w:rsidRPr="005C7DC0">
        <w:rPr>
          <w:rFonts w:ascii="CenturyGothic" w:hAnsi="CenturyGothic" w:cs="CenturyGothic"/>
          <w:color w:val="000000"/>
          <w:sz w:val="20"/>
          <w:lang w:eastAsia="it-IT"/>
        </w:rPr>
        <w:tab/>
      </w:r>
      <w:r w:rsidRPr="005C7DC0">
        <w:rPr>
          <w:rFonts w:ascii="CenturyGothic" w:hAnsi="CenturyGothic" w:cs="CenturyGothic"/>
          <w:color w:val="000000"/>
          <w:sz w:val="20"/>
          <w:lang w:eastAsia="it-IT"/>
        </w:rPr>
        <w:tab/>
        <w:t>Torino,</w:t>
      </w:r>
      <w:r w:rsidR="00A036BF">
        <w:rPr>
          <w:rFonts w:ascii="CenturyGothic" w:hAnsi="CenturyGothic" w:cs="CenturyGothic"/>
          <w:color w:val="000000"/>
          <w:sz w:val="20"/>
          <w:lang w:eastAsia="it-IT"/>
        </w:rPr>
        <w:t xml:space="preserve"> 21</w:t>
      </w:r>
      <w:r w:rsidRPr="005C7DC0">
        <w:rPr>
          <w:rFonts w:ascii="CenturyGothic" w:hAnsi="CenturyGothic" w:cs="CenturyGothic"/>
          <w:color w:val="000000"/>
          <w:sz w:val="20"/>
          <w:lang w:eastAsia="it-IT"/>
        </w:rPr>
        <w:t xml:space="preserve"> agosto 2015</w:t>
      </w:r>
    </w:p>
    <w:p w:rsidR="002F65D2" w:rsidRPr="005C7DC0" w:rsidRDefault="002F65D2" w:rsidP="002F65D2">
      <w:pPr>
        <w:autoSpaceDE w:val="0"/>
        <w:autoSpaceDN w:val="0"/>
        <w:adjustRightInd w:val="0"/>
        <w:spacing w:after="0" w:line="240" w:lineRule="auto"/>
        <w:jc w:val="left"/>
        <w:rPr>
          <w:rFonts w:ascii="CenturyGothic" w:hAnsi="CenturyGothic" w:cs="CenturyGothic"/>
          <w:color w:val="000000"/>
          <w:sz w:val="20"/>
          <w:lang w:eastAsia="it-IT"/>
        </w:rPr>
      </w:pPr>
    </w:p>
    <w:p w:rsidR="002F65D2" w:rsidRPr="005C7DC0" w:rsidRDefault="002F65D2" w:rsidP="002F65D2">
      <w:pPr>
        <w:autoSpaceDE w:val="0"/>
        <w:autoSpaceDN w:val="0"/>
        <w:adjustRightInd w:val="0"/>
        <w:spacing w:after="0" w:line="240" w:lineRule="auto"/>
        <w:jc w:val="right"/>
        <w:rPr>
          <w:rFonts w:ascii="CenturyGothic" w:hAnsi="CenturyGothic" w:cs="CenturyGothic"/>
          <w:color w:val="000000"/>
          <w:sz w:val="20"/>
          <w:lang w:eastAsia="it-IT"/>
        </w:rPr>
      </w:pPr>
      <w:r w:rsidRPr="005C7DC0">
        <w:rPr>
          <w:rFonts w:ascii="CenturyGothic" w:hAnsi="CenturyGothic" w:cs="CenturyGothic"/>
          <w:color w:val="000000"/>
          <w:sz w:val="20"/>
          <w:lang w:eastAsia="it-IT"/>
        </w:rPr>
        <w:t>AI DIRIGENTI SCOLASTICI</w:t>
      </w:r>
    </w:p>
    <w:p w:rsidR="002F65D2" w:rsidRPr="005C7DC0" w:rsidRDefault="001C0BA5" w:rsidP="002F65D2">
      <w:pPr>
        <w:autoSpaceDE w:val="0"/>
        <w:autoSpaceDN w:val="0"/>
        <w:adjustRightInd w:val="0"/>
        <w:spacing w:after="0" w:line="240" w:lineRule="auto"/>
        <w:jc w:val="right"/>
        <w:rPr>
          <w:rFonts w:ascii="CenturyGothic" w:hAnsi="CenturyGothic" w:cs="CenturyGothic"/>
          <w:color w:val="000000"/>
          <w:sz w:val="20"/>
          <w:lang w:eastAsia="it-IT"/>
        </w:rPr>
      </w:pPr>
      <w:r>
        <w:rPr>
          <w:rFonts w:ascii="CenturyGothic" w:hAnsi="CenturyGothic" w:cs="CenturyGothic"/>
          <w:color w:val="000000"/>
          <w:sz w:val="20"/>
          <w:lang w:eastAsia="it-IT"/>
        </w:rPr>
        <w:t xml:space="preserve">ISTITUTI </w:t>
      </w:r>
      <w:r w:rsidR="002F65D2" w:rsidRPr="005C7DC0">
        <w:rPr>
          <w:rFonts w:ascii="CenturyGothic" w:hAnsi="CenturyGothic" w:cs="CenturyGothic"/>
          <w:color w:val="000000"/>
          <w:sz w:val="20"/>
          <w:lang w:eastAsia="it-IT"/>
        </w:rPr>
        <w:t>ISTRUZIONE</w:t>
      </w:r>
    </w:p>
    <w:p w:rsidR="002F65D2" w:rsidRPr="005C7DC0" w:rsidRDefault="002F65D2" w:rsidP="002F65D2">
      <w:pPr>
        <w:autoSpaceDE w:val="0"/>
        <w:autoSpaceDN w:val="0"/>
        <w:adjustRightInd w:val="0"/>
        <w:spacing w:after="0" w:line="240" w:lineRule="auto"/>
        <w:jc w:val="right"/>
        <w:rPr>
          <w:rFonts w:ascii="CenturyGothic" w:hAnsi="CenturyGothic" w:cs="CenturyGothic"/>
          <w:color w:val="000000"/>
          <w:sz w:val="20"/>
          <w:lang w:eastAsia="it-IT"/>
        </w:rPr>
      </w:pPr>
      <w:r w:rsidRPr="005C7DC0">
        <w:rPr>
          <w:rFonts w:ascii="CenturyGothic" w:hAnsi="CenturyGothic" w:cs="CenturyGothic"/>
          <w:color w:val="000000"/>
          <w:sz w:val="20"/>
          <w:lang w:eastAsia="it-IT"/>
        </w:rPr>
        <w:t>OGNI ORDINE E GRADO</w:t>
      </w:r>
    </w:p>
    <w:p w:rsidR="002F65D2" w:rsidRPr="005C7DC0" w:rsidRDefault="002F65D2" w:rsidP="002F65D2">
      <w:pPr>
        <w:autoSpaceDE w:val="0"/>
        <w:autoSpaceDN w:val="0"/>
        <w:adjustRightInd w:val="0"/>
        <w:spacing w:after="0" w:line="240" w:lineRule="auto"/>
        <w:jc w:val="right"/>
        <w:rPr>
          <w:rFonts w:ascii="CenturyGothic" w:hAnsi="CenturyGothic" w:cs="CenturyGothic"/>
          <w:color w:val="000000"/>
          <w:sz w:val="20"/>
          <w:lang w:eastAsia="it-IT"/>
        </w:rPr>
      </w:pPr>
      <w:r w:rsidRPr="005C7DC0">
        <w:rPr>
          <w:rFonts w:ascii="CenturyGothic" w:hAnsi="CenturyGothic" w:cs="CenturyGothic"/>
          <w:color w:val="000000"/>
          <w:sz w:val="20"/>
          <w:lang w:eastAsia="it-IT"/>
        </w:rPr>
        <w:t>TORINO E PROVINCIA</w:t>
      </w:r>
    </w:p>
    <w:p w:rsidR="002F65D2" w:rsidRDefault="002F65D2" w:rsidP="002F65D2">
      <w:pPr>
        <w:autoSpaceDE w:val="0"/>
        <w:autoSpaceDN w:val="0"/>
        <w:adjustRightInd w:val="0"/>
        <w:spacing w:after="0" w:line="240" w:lineRule="auto"/>
        <w:jc w:val="right"/>
        <w:rPr>
          <w:rFonts w:ascii="CenturyGothic" w:hAnsi="CenturyGothic" w:cs="CenturyGothic"/>
          <w:color w:val="000000"/>
          <w:sz w:val="20"/>
          <w:lang w:eastAsia="it-IT"/>
        </w:rPr>
      </w:pPr>
    </w:p>
    <w:p w:rsidR="0062271C" w:rsidRDefault="0062271C" w:rsidP="002F65D2">
      <w:pPr>
        <w:autoSpaceDE w:val="0"/>
        <w:autoSpaceDN w:val="0"/>
        <w:adjustRightInd w:val="0"/>
        <w:spacing w:after="0" w:line="240" w:lineRule="auto"/>
        <w:jc w:val="right"/>
        <w:rPr>
          <w:rFonts w:ascii="CenturyGothic" w:hAnsi="CenturyGothic" w:cs="CenturyGothic"/>
          <w:color w:val="000000"/>
          <w:sz w:val="20"/>
          <w:lang w:eastAsia="it-IT"/>
        </w:rPr>
      </w:pPr>
      <w:r>
        <w:rPr>
          <w:rFonts w:ascii="CenturyGothic" w:hAnsi="CenturyGothic" w:cs="CenturyGothic"/>
          <w:color w:val="000000"/>
          <w:sz w:val="20"/>
          <w:lang w:eastAsia="it-IT"/>
        </w:rPr>
        <w:t>USR PIEMONTE</w:t>
      </w:r>
    </w:p>
    <w:p w:rsidR="0062271C" w:rsidRPr="005C7DC0" w:rsidRDefault="0062271C" w:rsidP="002F65D2">
      <w:pPr>
        <w:autoSpaceDE w:val="0"/>
        <w:autoSpaceDN w:val="0"/>
        <w:adjustRightInd w:val="0"/>
        <w:spacing w:after="0" w:line="240" w:lineRule="auto"/>
        <w:jc w:val="right"/>
        <w:rPr>
          <w:rFonts w:ascii="CenturyGothic" w:hAnsi="CenturyGothic" w:cs="CenturyGothic"/>
          <w:color w:val="000000"/>
          <w:sz w:val="20"/>
          <w:lang w:eastAsia="it-IT"/>
        </w:rPr>
      </w:pPr>
    </w:p>
    <w:p w:rsidR="002F65D2" w:rsidRPr="005C7DC0" w:rsidRDefault="002F65D2" w:rsidP="0062271C">
      <w:pPr>
        <w:autoSpaceDE w:val="0"/>
        <w:autoSpaceDN w:val="0"/>
        <w:adjustRightInd w:val="0"/>
        <w:spacing w:after="0" w:line="240" w:lineRule="auto"/>
        <w:ind w:left="7080"/>
        <w:jc w:val="center"/>
        <w:rPr>
          <w:rFonts w:ascii="CenturyGothic" w:hAnsi="CenturyGothic" w:cs="CenturyGothic"/>
          <w:color w:val="000000"/>
          <w:sz w:val="20"/>
          <w:lang w:eastAsia="it-IT"/>
        </w:rPr>
      </w:pPr>
      <w:r w:rsidRPr="005C7DC0">
        <w:rPr>
          <w:rFonts w:ascii="CenturyGothic" w:hAnsi="CenturyGothic" w:cs="CenturyGothic"/>
          <w:color w:val="000000"/>
          <w:sz w:val="20"/>
          <w:lang w:eastAsia="it-IT"/>
        </w:rPr>
        <w:t>ALLE OO.SS</w:t>
      </w:r>
      <w:r w:rsidR="0062271C">
        <w:rPr>
          <w:rFonts w:ascii="CenturyGothic" w:hAnsi="CenturyGothic" w:cs="CenturyGothic"/>
          <w:color w:val="000000"/>
          <w:sz w:val="20"/>
          <w:lang w:eastAsia="it-IT"/>
        </w:rPr>
        <w:t xml:space="preserve"> </w:t>
      </w:r>
      <w:r w:rsidRPr="005C7DC0">
        <w:rPr>
          <w:rFonts w:ascii="CenturyGothic" w:hAnsi="CenturyGothic" w:cs="CenturyGothic"/>
          <w:color w:val="000000"/>
          <w:sz w:val="20"/>
          <w:lang w:eastAsia="it-IT"/>
        </w:rPr>
        <w:t>LORO SEDI</w:t>
      </w:r>
    </w:p>
    <w:p w:rsidR="002F65D2" w:rsidRPr="005C7DC0" w:rsidRDefault="002F65D2" w:rsidP="002F65D2">
      <w:pPr>
        <w:autoSpaceDE w:val="0"/>
        <w:autoSpaceDN w:val="0"/>
        <w:adjustRightInd w:val="0"/>
        <w:spacing w:after="0" w:line="240" w:lineRule="auto"/>
        <w:jc w:val="right"/>
        <w:rPr>
          <w:rFonts w:ascii="CenturyGothic" w:hAnsi="CenturyGothic" w:cs="CenturyGothic"/>
          <w:color w:val="000000"/>
          <w:sz w:val="20"/>
          <w:lang w:eastAsia="it-IT"/>
        </w:rPr>
      </w:pPr>
    </w:p>
    <w:p w:rsidR="002F65D2" w:rsidRDefault="002F65D2" w:rsidP="002F65D2">
      <w:pPr>
        <w:autoSpaceDE w:val="0"/>
        <w:autoSpaceDN w:val="0"/>
        <w:adjustRightInd w:val="0"/>
        <w:spacing w:after="0" w:line="240" w:lineRule="auto"/>
        <w:jc w:val="right"/>
        <w:rPr>
          <w:rFonts w:ascii="CenturyGothic" w:hAnsi="CenturyGothic" w:cs="CenturyGothic"/>
          <w:color w:val="000000"/>
          <w:sz w:val="24"/>
          <w:szCs w:val="24"/>
          <w:lang w:eastAsia="it-IT"/>
        </w:rPr>
      </w:pPr>
    </w:p>
    <w:p w:rsidR="002F65D2" w:rsidRDefault="002F65D2" w:rsidP="002F65D2">
      <w:pPr>
        <w:autoSpaceDE w:val="0"/>
        <w:autoSpaceDN w:val="0"/>
        <w:adjustRightInd w:val="0"/>
        <w:spacing w:after="0" w:line="240" w:lineRule="auto"/>
        <w:jc w:val="right"/>
        <w:rPr>
          <w:rFonts w:ascii="CenturyGothic" w:hAnsi="CenturyGothic" w:cs="CenturyGothic"/>
          <w:color w:val="000000"/>
          <w:sz w:val="24"/>
          <w:szCs w:val="24"/>
          <w:lang w:eastAsia="it-IT"/>
        </w:rPr>
      </w:pPr>
    </w:p>
    <w:p w:rsidR="0087065E" w:rsidRDefault="002F65D2" w:rsidP="00225E6A">
      <w:pPr>
        <w:rPr>
          <w:rFonts w:cs="Arial"/>
          <w:sz w:val="20"/>
        </w:rPr>
      </w:pPr>
      <w:r w:rsidRPr="005C7DC0">
        <w:rPr>
          <w:rFonts w:ascii="CenturyGothic" w:hAnsi="CenturyGothic" w:cs="CenturyGothic"/>
          <w:color w:val="000000"/>
          <w:lang w:eastAsia="it-IT"/>
        </w:rPr>
        <w:t>Oggetto:</w:t>
      </w:r>
      <w:r w:rsidR="0087065E" w:rsidRPr="005C7DC0">
        <w:rPr>
          <w:rFonts w:ascii="CenturyGothic" w:hAnsi="CenturyGothic" w:cs="CenturyGothic"/>
          <w:color w:val="000000"/>
          <w:lang w:eastAsia="it-IT"/>
        </w:rPr>
        <w:t xml:space="preserve"> </w:t>
      </w:r>
      <w:r w:rsidR="00A036BF">
        <w:rPr>
          <w:rFonts w:ascii="CenturyGothic" w:hAnsi="CenturyGothic" w:cs="CenturyGothic"/>
          <w:color w:val="000000"/>
          <w:szCs w:val="22"/>
          <w:lang w:eastAsia="it-IT"/>
        </w:rPr>
        <w:t>Pubblicazione disponibilità per le operazioni di utilizzo ed AA.PP. e per le operazioni di ass</w:t>
      </w:r>
      <w:r w:rsidR="0087065E" w:rsidRPr="00225E6A">
        <w:rPr>
          <w:rFonts w:cs="Arial"/>
          <w:szCs w:val="22"/>
        </w:rPr>
        <w:t xml:space="preserve">egnazione di sede ai docenti neo immessi in ruolo </w:t>
      </w:r>
      <w:proofErr w:type="spellStart"/>
      <w:r w:rsidR="0087065E" w:rsidRPr="00225E6A">
        <w:rPr>
          <w:rFonts w:cs="Arial"/>
          <w:szCs w:val="22"/>
        </w:rPr>
        <w:t>a.s.</w:t>
      </w:r>
      <w:proofErr w:type="spellEnd"/>
      <w:r w:rsidR="0087065E" w:rsidRPr="00225E6A">
        <w:rPr>
          <w:rFonts w:cs="Arial"/>
          <w:szCs w:val="22"/>
        </w:rPr>
        <w:t xml:space="preserve"> 2015/16 – Istruzione secondaria di II grado</w:t>
      </w:r>
    </w:p>
    <w:p w:rsidR="0062271C" w:rsidRPr="005C7DC0" w:rsidRDefault="0062271C" w:rsidP="0062271C">
      <w:pPr>
        <w:pStyle w:val="Rientrocorpodeltesto"/>
        <w:spacing w:line="240" w:lineRule="atLeast"/>
        <w:ind w:left="0"/>
        <w:rPr>
          <w:rFonts w:cs="Arial"/>
          <w:sz w:val="20"/>
        </w:rPr>
      </w:pPr>
    </w:p>
    <w:p w:rsidR="00A036BF" w:rsidRDefault="0087065E" w:rsidP="0087065E">
      <w:pPr>
        <w:rPr>
          <w:rFonts w:ascii="Arial" w:hAnsi="Arial" w:cs="Arial"/>
          <w:sz w:val="20"/>
        </w:rPr>
      </w:pPr>
      <w:r w:rsidRPr="005C7DC0">
        <w:rPr>
          <w:rFonts w:ascii="Arial" w:hAnsi="Arial" w:cs="Arial"/>
          <w:sz w:val="20"/>
        </w:rPr>
        <w:t xml:space="preserve">Si </w:t>
      </w:r>
      <w:r w:rsidR="00A036BF">
        <w:rPr>
          <w:rFonts w:ascii="Arial" w:hAnsi="Arial" w:cs="Arial"/>
          <w:sz w:val="20"/>
        </w:rPr>
        <w:t>fa seguito alla Circolare nr. 200 del 18 agosto 2015 e con la presente si trasmettono i file relativi alle disponibilità per le operazioni indicate in oggetto.</w:t>
      </w:r>
    </w:p>
    <w:p w:rsidR="0087065E" w:rsidRDefault="0087065E" w:rsidP="0087065E">
      <w:pPr>
        <w:pStyle w:val="Rientrocorpodeltesto3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:rsidR="00224960" w:rsidRDefault="0021770C" w:rsidP="0021770C">
      <w:pPr>
        <w:tabs>
          <w:tab w:val="left" w:pos="8080"/>
        </w:tabs>
        <w:ind w:left="7938" w:hanging="567"/>
        <w:rPr>
          <w:szCs w:val="22"/>
        </w:rPr>
      </w:pPr>
      <w:r>
        <w:rPr>
          <w:szCs w:val="22"/>
        </w:rPr>
        <w:t>IL DIRIGENTE</w:t>
      </w:r>
    </w:p>
    <w:p w:rsidR="0021770C" w:rsidRPr="00225E6A" w:rsidRDefault="0021770C" w:rsidP="0021770C">
      <w:pPr>
        <w:tabs>
          <w:tab w:val="left" w:pos="8080"/>
        </w:tabs>
        <w:ind w:left="7938" w:hanging="567"/>
        <w:rPr>
          <w:szCs w:val="22"/>
        </w:rPr>
      </w:pPr>
      <w:r>
        <w:rPr>
          <w:szCs w:val="22"/>
        </w:rPr>
        <w:t>Antonio Catania</w:t>
      </w:r>
    </w:p>
    <w:p w:rsidR="00917BFF" w:rsidRPr="00224960" w:rsidRDefault="00917BFF" w:rsidP="0062271C">
      <w:pPr>
        <w:ind w:firstLine="708"/>
        <w:rPr>
          <w:sz w:val="16"/>
          <w:szCs w:val="16"/>
        </w:rPr>
      </w:pPr>
      <w:r w:rsidRPr="00224960">
        <w:rPr>
          <w:sz w:val="16"/>
          <w:szCs w:val="16"/>
        </w:rPr>
        <w:t>firma autografa sostituita a mezzo stampa ai sensi dell’articolo 3, comma 2 Decreto legislativo 39/1993</w:t>
      </w:r>
    </w:p>
    <w:p w:rsidR="005C7DC0" w:rsidRDefault="005C7DC0" w:rsidP="005C7DC0">
      <w:pPr>
        <w:pStyle w:val="Firmato"/>
      </w:pPr>
    </w:p>
    <w:sectPr w:rsidR="005C7DC0" w:rsidSect="007A3E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375" w:right="1134" w:bottom="1134" w:left="1134" w:header="851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60B" w:rsidRDefault="008E460B" w:rsidP="00735857">
      <w:pPr>
        <w:spacing w:after="0" w:line="240" w:lineRule="auto"/>
      </w:pPr>
      <w:r>
        <w:separator/>
      </w:r>
    </w:p>
  </w:endnote>
  <w:endnote w:type="continuationSeparator" w:id="0">
    <w:p w:rsidR="008E460B" w:rsidRDefault="008E460B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486" w:rsidRDefault="0038548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7A3E3E" w:rsidP="0050056C">
    <w:pPr>
      <w:pStyle w:val="Pidipagina"/>
      <w:spacing w:before="240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853B62" wp14:editId="5543E449">
              <wp:simplePos x="0" y="0"/>
              <wp:positionH relativeFrom="column">
                <wp:posOffset>313690</wp:posOffset>
              </wp:positionH>
              <wp:positionV relativeFrom="paragraph">
                <wp:posOffset>232920</wp:posOffset>
              </wp:positionV>
              <wp:extent cx="4249420" cy="712033"/>
              <wp:effectExtent l="0" t="0" r="0" b="0"/>
              <wp:wrapNone/>
              <wp:docPr id="9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9420" cy="71203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2653A" w:rsidRPr="0072653A" w:rsidRDefault="0072653A" w:rsidP="0072653A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</w:p>
                        <w:p w:rsidR="0050056C" w:rsidRDefault="00E42414" w:rsidP="0072653A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Responsabile </w:t>
                          </w:r>
                          <w:r w:rsidR="004D61A2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Nicola Foschi – Referente d’amato</w:t>
                          </w:r>
                        </w:p>
                        <w:p w:rsidR="0072653A" w:rsidRPr="0072653A" w:rsidRDefault="00D61D6D" w:rsidP="0072653A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T</w:t>
                          </w:r>
                          <w:r w:rsidR="0072653A"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el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:        011</w:t>
                          </w:r>
                          <w:r w:rsidR="0072653A"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-</w:t>
                          </w:r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4404</w:t>
                          </w:r>
                          <w:r w:rsidR="00E42414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350</w:t>
                          </w:r>
                        </w:p>
                        <w:p w:rsidR="0072653A" w:rsidRPr="0072653A" w:rsidRDefault="0072653A" w:rsidP="0072653A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  <w:r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E-mail</w:t>
                          </w:r>
                          <w:r w:rsidR="00D61D6D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</w:t>
                          </w:r>
                          <w:r w:rsidR="00E42414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gerardo.damato.to</w:t>
                          </w:r>
                          <w:r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@istruzione.it</w:t>
                          </w:r>
                        </w:p>
                        <w:p w:rsidR="00171593" w:rsidRDefault="00171593" w:rsidP="0017159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24.7pt;margin-top:18.35pt;width:334.6pt;height:56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" filled="f" stroked="f">
              <v:textbox>
                <w:txbxContent>
                  <w:p w:rsidR="0072653A" w:rsidRPr="0072653A" w:rsidRDefault="0072653A" w:rsidP="0072653A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</w:p>
                  <w:p w:rsidR="0050056C" w:rsidRDefault="00E42414" w:rsidP="0072653A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Responsabile </w:t>
                    </w:r>
                    <w:r w:rsidR="004D61A2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Nicola Foschi – Referente d’amato</w:t>
                    </w:r>
                  </w:p>
                  <w:p w:rsidR="0072653A" w:rsidRPr="0072653A" w:rsidRDefault="00D61D6D" w:rsidP="0072653A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  <w:proofErr w:type="spellStart"/>
                    <w:r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T</w:t>
                    </w:r>
                    <w:r w:rsidR="0072653A"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el</w:t>
                    </w:r>
                    <w:proofErr w:type="spellEnd"/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:        011</w:t>
                    </w:r>
                    <w:r w:rsidR="0072653A"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-</w:t>
                    </w:r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4404</w:t>
                    </w:r>
                    <w:r w:rsidR="00E42414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350</w:t>
                    </w:r>
                  </w:p>
                  <w:p w:rsidR="0072653A" w:rsidRPr="0072653A" w:rsidRDefault="0072653A" w:rsidP="0072653A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  <w:r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E-mail</w:t>
                    </w:r>
                    <w:r w:rsidR="00D61D6D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: </w:t>
                    </w:r>
                    <w:r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</w:t>
                    </w:r>
                    <w:r w:rsidR="00E42414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gerardo.damato.to</w:t>
                    </w:r>
                    <w:r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@istruzione.it</w:t>
                    </w:r>
                  </w:p>
                  <w:p w:rsidR="00171593" w:rsidRDefault="00171593" w:rsidP="00171593"/>
                </w:txbxContent>
              </v:textbox>
            </v:shape>
          </w:pict>
        </mc:Fallback>
      </mc:AlternateContent>
    </w:r>
    <w:r w:rsidR="00171593">
      <w:fldChar w:fldCharType="begin"/>
    </w:r>
    <w:r w:rsidR="00171593">
      <w:instrText>PAGE   \* MERGEFORMAT</w:instrText>
    </w:r>
    <w:r w:rsidR="00171593">
      <w:fldChar w:fldCharType="separate"/>
    </w:r>
    <w:r w:rsidR="002E6999">
      <w:rPr>
        <w:noProof/>
      </w:rPr>
      <w:t>1</w:t>
    </w:r>
    <w:r w:rsidR="00171593">
      <w:fldChar w:fldCharType="end"/>
    </w:r>
  </w:p>
  <w:p w:rsidR="00735857" w:rsidRPr="00735857" w:rsidRDefault="00D15FDF" w:rsidP="00D50321">
    <w:pPr>
      <w:pStyle w:val="Pidipagina"/>
      <w:tabs>
        <w:tab w:val="clear" w:pos="4819"/>
        <w:tab w:val="clear" w:pos="9638"/>
        <w:tab w:val="left" w:pos="7767"/>
        <w:tab w:val="left" w:pos="8156"/>
      </w:tabs>
      <w:rPr>
        <w:rFonts w:ascii="Copperplate Gothic Bold" w:hAnsi="Copperplate Gothic Bold"/>
        <w:color w:val="DE0029"/>
        <w:sz w:val="18"/>
      </w:rPr>
    </w:pPr>
    <w:r>
      <w:rPr>
        <w:noProof/>
        <w:lang w:eastAsia="it-IT"/>
      </w:rPr>
      <w:drawing>
        <wp:inline distT="0" distB="0" distL="0" distR="0" wp14:anchorId="28999B83" wp14:editId="27EFC603">
          <wp:extent cx="292100" cy="494665"/>
          <wp:effectExtent l="0" t="0" r="0" b="635"/>
          <wp:docPr id="5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0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1D6D">
      <w:rPr>
        <w:rFonts w:ascii="Copperplate Gothic Bold" w:hAnsi="Copperplate Gothic Bold"/>
        <w:color w:val="DE0029"/>
        <w:sz w:val="18"/>
      </w:rPr>
      <w:tab/>
    </w:r>
    <w:r w:rsidR="00D50321">
      <w:rPr>
        <w:rFonts w:ascii="Copperplate Gothic Bold" w:hAnsi="Copperplate Gothic Bold"/>
        <w:color w:val="DE0029"/>
        <w:sz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486" w:rsidRDefault="0038548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60B" w:rsidRDefault="008E460B" w:rsidP="00735857">
      <w:pPr>
        <w:spacing w:after="0" w:line="240" w:lineRule="auto"/>
      </w:pPr>
      <w:r>
        <w:separator/>
      </w:r>
    </w:p>
  </w:footnote>
  <w:footnote w:type="continuationSeparator" w:id="0">
    <w:p w:rsidR="008E460B" w:rsidRDefault="008E460B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486" w:rsidRDefault="0038548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D6D" w:rsidRDefault="00D61D6D">
    <w:pPr>
      <w:pStyle w:val="Intestazione"/>
      <w:rPr>
        <w:noProof/>
      </w:rPr>
    </w:pPr>
  </w:p>
  <w:p w:rsidR="00D61D6D" w:rsidRDefault="00D61D6D">
    <w:pPr>
      <w:pStyle w:val="Intestazione"/>
      <w:rPr>
        <w:noProof/>
      </w:rPr>
    </w:pPr>
  </w:p>
  <w:p w:rsidR="00F651D5" w:rsidRDefault="00F651D5">
    <w:pPr>
      <w:pStyle w:val="Intestazione"/>
      <w:rPr>
        <w:noProof/>
        <w:lang w:eastAsia="it-IT"/>
      </w:rPr>
    </w:pPr>
  </w:p>
  <w:p w:rsidR="00735857" w:rsidRDefault="00BD3D6C">
    <w:pPr>
      <w:pStyle w:val="Intestazione"/>
    </w:pPr>
    <w:r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6F9F8177" wp14:editId="5536B0A2">
              <wp:simplePos x="0" y="0"/>
              <wp:positionH relativeFrom="column">
                <wp:posOffset>763905</wp:posOffset>
              </wp:positionH>
              <wp:positionV relativeFrom="paragraph">
                <wp:posOffset>14605</wp:posOffset>
              </wp:positionV>
              <wp:extent cx="5448300" cy="794385"/>
              <wp:effectExtent l="0" t="0" r="0" b="5715"/>
              <wp:wrapNone/>
              <wp:docPr id="1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300" cy="794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E42414" w:rsidRDefault="0072653A" w:rsidP="00425DA2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="00D87D0A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</w:t>
                          </w:r>
                          <w:r w:rsidR="00247A7F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V -</w:t>
                          </w:r>
                          <w:r w:rsidR="00247A7F" w:rsidRPr="00491957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 </w:t>
                          </w:r>
                          <w:r w:rsidR="00247A7F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Ambito territoriale di </w:t>
                          </w:r>
                          <w:r w:rsidR="00D87D0A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Torino</w:t>
                          </w:r>
                        </w:p>
                        <w:p w:rsidR="00E42414" w:rsidRDefault="00425DA2" w:rsidP="00425DA2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 </w:t>
                          </w:r>
                          <w:r w:rsidR="00E42414" w:rsidRPr="00385486">
                            <w:rPr>
                              <w:rFonts w:ascii="Copperplate Gothic Bold" w:hAnsi="Copperplate Gothic Bold"/>
                              <w:color w:val="1475BB"/>
                              <w:sz w:val="18"/>
                              <w:szCs w:val="18"/>
                            </w:rPr>
                            <w:t>FUNZIONAMENTO</w:t>
                          </w:r>
                          <w:r w:rsidR="00E42414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 E RECLUTAMENTO</w:t>
                          </w:r>
                          <w:r w:rsidR="00BD3D6C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 </w:t>
                          </w:r>
                          <w:r w:rsidR="00E42414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 PERSONALE DOCENTE</w:t>
                          </w:r>
                          <w:r w:rsidR="00904E78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 2° GRADO</w:t>
                          </w:r>
                        </w:p>
                        <w:p w:rsidR="00E42414" w:rsidRDefault="00E42414" w:rsidP="00425DA2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  <w:p w:rsidR="00425DA2" w:rsidRPr="00E7598E" w:rsidRDefault="00425DA2" w:rsidP="00425DA2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60.15pt;margin-top:1.15pt;width:429pt;height:62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" stroked="f" strokecolor="black [0]" strokeweight="0" insetpen="t">
              <v:shadow color="#ccc"/>
              <v:textbox inset="2.85pt,2.85pt,2.85pt,2.85pt">
                <w:txbxContent>
                  <w:p w:rsidR="00E42414" w:rsidRDefault="0072653A" w:rsidP="00425DA2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="00D87D0A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</w:t>
                    </w:r>
                    <w:r w:rsidR="00247A7F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V -</w:t>
                    </w:r>
                    <w:r w:rsidR="00247A7F" w:rsidRPr="00491957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 </w:t>
                    </w:r>
                    <w:r w:rsidR="00247A7F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Ambito territoriale di </w:t>
                    </w:r>
                    <w:r w:rsidR="00D87D0A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Torino</w:t>
                    </w:r>
                  </w:p>
                  <w:p w:rsidR="00E42414" w:rsidRDefault="00425DA2" w:rsidP="00425DA2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 </w:t>
                    </w:r>
                    <w:r w:rsidR="00E42414" w:rsidRPr="00385486">
                      <w:rPr>
                        <w:rFonts w:ascii="Copperplate Gothic Bold" w:hAnsi="Copperplate Gothic Bold"/>
                        <w:color w:val="1475BB"/>
                        <w:sz w:val="18"/>
                        <w:szCs w:val="18"/>
                      </w:rPr>
                      <w:t>FUNZIONAMENTO</w:t>
                    </w:r>
                    <w:r w:rsidR="00E42414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 E RECLUTAMENTO</w:t>
                    </w:r>
                    <w:r w:rsidR="00BD3D6C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 </w:t>
                    </w:r>
                    <w:r w:rsidR="00E42414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 PERSONALE DOCENTE</w:t>
                    </w:r>
                    <w:r w:rsidR="00904E78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 2° GRADO</w:t>
                    </w:r>
                  </w:p>
                  <w:p w:rsidR="00E42414" w:rsidRDefault="00E42414" w:rsidP="00425DA2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  <w:p w:rsidR="00425DA2" w:rsidRPr="00E7598E" w:rsidRDefault="00425DA2" w:rsidP="00425DA2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  <w:r w:rsidR="00904E78">
      <w:rPr>
        <w:noProof/>
        <w:lang w:eastAsia="it-IT"/>
      </w:rPr>
      <mc:AlternateContent>
        <mc:Choice Requires="wps">
          <w:drawing>
            <wp:anchor distT="36575" distB="36575" distL="36576" distR="36576" simplePos="0" relativeHeight="251661312" behindDoc="0" locked="0" layoutInCell="1" allowOverlap="1" wp14:anchorId="2E23212D" wp14:editId="14BC8B86">
              <wp:simplePos x="0" y="0"/>
              <wp:positionH relativeFrom="column">
                <wp:posOffset>763270</wp:posOffset>
              </wp:positionH>
              <wp:positionV relativeFrom="paragraph">
                <wp:posOffset>1071880</wp:posOffset>
              </wp:positionV>
              <wp:extent cx="5400675" cy="0"/>
              <wp:effectExtent l="0" t="0" r="9525" b="19050"/>
              <wp:wrapNone/>
              <wp:docPr id="15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67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1pt;margin-top:84.4pt;width:425.25pt;height:0;z-index:251661312;visibility:visible;mso-wrap-style:square;mso-width-percent:0;mso-height-percent:0;mso-wrap-distance-left:2.88pt;mso-wrap-distance-top:1.016mm;mso-wrap-distance-right:2.88pt;mso-wrap-distance-bottom:1.016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D15FDF">
      <w:rPr>
        <w:noProof/>
        <w:lang w:eastAsia="it-IT"/>
      </w:rPr>
      <w:drawing>
        <wp:inline distT="0" distB="0" distL="0" distR="0" wp14:anchorId="204154CB" wp14:editId="055EC3AB">
          <wp:extent cx="711835" cy="809625"/>
          <wp:effectExtent l="0" t="0" r="0" b="9525"/>
          <wp:docPr id="6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3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D15FDF">
    <w:pPr>
      <w:pStyle w:val="Intestazione"/>
    </w:pPr>
    <w:r>
      <w:rPr>
        <w:noProof/>
        <w:lang w:eastAsia="it-IT"/>
      </w:rPr>
      <w:drawing>
        <wp:inline distT="0" distB="0" distL="0" distR="0" wp14:anchorId="348C1744" wp14:editId="7D654BB0">
          <wp:extent cx="711835" cy="809625"/>
          <wp:effectExtent l="0" t="0" r="0" b="9525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3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3215A3C9" wp14:editId="033931D0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8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36575" distB="36575" distL="36576" distR="36576" simplePos="0" relativeHeight="251666432" behindDoc="0" locked="0" layoutInCell="1" allowOverlap="1" wp14:anchorId="4438993B" wp14:editId="4A5B4DC4">
              <wp:simplePos x="0" y="0"/>
              <wp:positionH relativeFrom="column">
                <wp:posOffset>923290</wp:posOffset>
              </wp:positionH>
              <wp:positionV relativeFrom="paragraph">
                <wp:posOffset>701039</wp:posOffset>
              </wp:positionV>
              <wp:extent cx="5400675" cy="0"/>
              <wp:effectExtent l="0" t="0" r="9525" b="19050"/>
              <wp:wrapNone/>
              <wp:docPr id="7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67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1.016mm;mso-wrap-distance-right:2.88pt;mso-wrap-distance-bottom:1.016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O8RXVJoCAAB5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D6D"/>
    <w:rsid w:val="00020ABB"/>
    <w:rsid w:val="00026754"/>
    <w:rsid w:val="00026DD8"/>
    <w:rsid w:val="000634C3"/>
    <w:rsid w:val="00077E56"/>
    <w:rsid w:val="00097840"/>
    <w:rsid w:val="000D0E61"/>
    <w:rsid w:val="000E1F6D"/>
    <w:rsid w:val="00104C46"/>
    <w:rsid w:val="00105DDA"/>
    <w:rsid w:val="0011154D"/>
    <w:rsid w:val="00132C64"/>
    <w:rsid w:val="00156550"/>
    <w:rsid w:val="00171593"/>
    <w:rsid w:val="00171C98"/>
    <w:rsid w:val="00176BD8"/>
    <w:rsid w:val="001C0BA5"/>
    <w:rsid w:val="001C36C6"/>
    <w:rsid w:val="0020578F"/>
    <w:rsid w:val="0021770C"/>
    <w:rsid w:val="00221772"/>
    <w:rsid w:val="002234E0"/>
    <w:rsid w:val="00224960"/>
    <w:rsid w:val="00225E6A"/>
    <w:rsid w:val="002271E0"/>
    <w:rsid w:val="0023363A"/>
    <w:rsid w:val="002460B0"/>
    <w:rsid w:val="00247A7F"/>
    <w:rsid w:val="00252924"/>
    <w:rsid w:val="00267FBC"/>
    <w:rsid w:val="002B72D4"/>
    <w:rsid w:val="002E6999"/>
    <w:rsid w:val="002F65D2"/>
    <w:rsid w:val="00334AD1"/>
    <w:rsid w:val="00342B9D"/>
    <w:rsid w:val="00344177"/>
    <w:rsid w:val="00345336"/>
    <w:rsid w:val="00351AA2"/>
    <w:rsid w:val="00362060"/>
    <w:rsid w:val="00385486"/>
    <w:rsid w:val="003A6A26"/>
    <w:rsid w:val="003B0083"/>
    <w:rsid w:val="003B07E1"/>
    <w:rsid w:val="00401A01"/>
    <w:rsid w:val="004237FD"/>
    <w:rsid w:val="00425DA2"/>
    <w:rsid w:val="00425ED9"/>
    <w:rsid w:val="00450D36"/>
    <w:rsid w:val="00466281"/>
    <w:rsid w:val="004873EF"/>
    <w:rsid w:val="004A5D7A"/>
    <w:rsid w:val="004B0866"/>
    <w:rsid w:val="004C72D7"/>
    <w:rsid w:val="004D1C09"/>
    <w:rsid w:val="004D61A2"/>
    <w:rsid w:val="004E032D"/>
    <w:rsid w:val="0050056C"/>
    <w:rsid w:val="00513C30"/>
    <w:rsid w:val="00544598"/>
    <w:rsid w:val="0054689F"/>
    <w:rsid w:val="00594191"/>
    <w:rsid w:val="005C7DC0"/>
    <w:rsid w:val="0062271C"/>
    <w:rsid w:val="00653E89"/>
    <w:rsid w:val="00684E03"/>
    <w:rsid w:val="006933CE"/>
    <w:rsid w:val="00696F20"/>
    <w:rsid w:val="006C7F03"/>
    <w:rsid w:val="006D2294"/>
    <w:rsid w:val="006D5BCE"/>
    <w:rsid w:val="006E35AD"/>
    <w:rsid w:val="006F6BD1"/>
    <w:rsid w:val="0072653A"/>
    <w:rsid w:val="00735857"/>
    <w:rsid w:val="00764208"/>
    <w:rsid w:val="0077475F"/>
    <w:rsid w:val="007A3E3E"/>
    <w:rsid w:val="007B0F03"/>
    <w:rsid w:val="008074E6"/>
    <w:rsid w:val="00833790"/>
    <w:rsid w:val="00847F43"/>
    <w:rsid w:val="0087065E"/>
    <w:rsid w:val="00887190"/>
    <w:rsid w:val="008B02D0"/>
    <w:rsid w:val="008B148F"/>
    <w:rsid w:val="008B6D2F"/>
    <w:rsid w:val="008E460B"/>
    <w:rsid w:val="008F4B65"/>
    <w:rsid w:val="00904E78"/>
    <w:rsid w:val="00917BFF"/>
    <w:rsid w:val="00920922"/>
    <w:rsid w:val="00930855"/>
    <w:rsid w:val="00957E18"/>
    <w:rsid w:val="00982B8F"/>
    <w:rsid w:val="00984E26"/>
    <w:rsid w:val="00A036BF"/>
    <w:rsid w:val="00A05E12"/>
    <w:rsid w:val="00A271D7"/>
    <w:rsid w:val="00A53694"/>
    <w:rsid w:val="00A63ADA"/>
    <w:rsid w:val="00A82B7B"/>
    <w:rsid w:val="00A93438"/>
    <w:rsid w:val="00AD516B"/>
    <w:rsid w:val="00AF6D3E"/>
    <w:rsid w:val="00AF7202"/>
    <w:rsid w:val="00B442B8"/>
    <w:rsid w:val="00B714C3"/>
    <w:rsid w:val="00B86A31"/>
    <w:rsid w:val="00B9467A"/>
    <w:rsid w:val="00BD3D6C"/>
    <w:rsid w:val="00C11621"/>
    <w:rsid w:val="00C13338"/>
    <w:rsid w:val="00C200A7"/>
    <w:rsid w:val="00C42C1D"/>
    <w:rsid w:val="00C94F10"/>
    <w:rsid w:val="00CB447C"/>
    <w:rsid w:val="00CC364F"/>
    <w:rsid w:val="00CD146C"/>
    <w:rsid w:val="00CE7F60"/>
    <w:rsid w:val="00D15FDF"/>
    <w:rsid w:val="00D230BD"/>
    <w:rsid w:val="00D23866"/>
    <w:rsid w:val="00D402CD"/>
    <w:rsid w:val="00D50321"/>
    <w:rsid w:val="00D61D6D"/>
    <w:rsid w:val="00D87D0A"/>
    <w:rsid w:val="00DD3616"/>
    <w:rsid w:val="00DF38D4"/>
    <w:rsid w:val="00E163F0"/>
    <w:rsid w:val="00E20548"/>
    <w:rsid w:val="00E42414"/>
    <w:rsid w:val="00E61F13"/>
    <w:rsid w:val="00E7598E"/>
    <w:rsid w:val="00E766F2"/>
    <w:rsid w:val="00E8176E"/>
    <w:rsid w:val="00EA2144"/>
    <w:rsid w:val="00EB552B"/>
    <w:rsid w:val="00F06B1B"/>
    <w:rsid w:val="00F0775C"/>
    <w:rsid w:val="00F140BC"/>
    <w:rsid w:val="00F24949"/>
    <w:rsid w:val="00F651D5"/>
    <w:rsid w:val="00F7198B"/>
    <w:rsid w:val="00F76BDB"/>
    <w:rsid w:val="00F85F07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 w:line="276" w:lineRule="auto"/>
      <w:jc w:val="both"/>
    </w:pPr>
    <w:rPr>
      <w:rFonts w:ascii="Verdana" w:hAnsi="Verdana"/>
      <w:sz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link w:val="Titolo5"/>
    <w:uiPriority w:val="9"/>
    <w:semiHidden/>
    <w:rsid w:val="00EA2144"/>
    <w:rPr>
      <w:smallCaps/>
      <w:color w:val="943634"/>
      <w:spacing w:val="10"/>
      <w:sz w:val="22"/>
      <w:szCs w:val="26"/>
    </w:rPr>
  </w:style>
  <w:style w:type="character" w:customStyle="1" w:styleId="Titolo6Carattere">
    <w:name w:val="Titolo 6 Carattere"/>
    <w:link w:val="Titolo6"/>
    <w:uiPriority w:val="9"/>
    <w:semiHidden/>
    <w:rsid w:val="00EA2144"/>
    <w:rPr>
      <w:smallCaps/>
      <w:color w:val="C0504D"/>
      <w:spacing w:val="5"/>
      <w:sz w:val="22"/>
    </w:rPr>
  </w:style>
  <w:style w:type="character" w:customStyle="1" w:styleId="Titolo7Carattere">
    <w:name w:val="Titolo 7 Carattere"/>
    <w:link w:val="Titolo7"/>
    <w:uiPriority w:val="9"/>
    <w:semiHidden/>
    <w:rsid w:val="00EA2144"/>
    <w:rPr>
      <w:b/>
      <w:smallCaps/>
      <w:color w:val="C0504D"/>
      <w:spacing w:val="10"/>
    </w:rPr>
  </w:style>
  <w:style w:type="character" w:customStyle="1" w:styleId="Titolo8Carattere">
    <w:name w:val="Titolo 8 Carattere"/>
    <w:link w:val="Titolo8"/>
    <w:uiPriority w:val="9"/>
    <w:semiHidden/>
    <w:rsid w:val="00EA2144"/>
    <w:rPr>
      <w:b/>
      <w:i/>
      <w:smallCaps/>
      <w:color w:val="943634"/>
    </w:rPr>
  </w:style>
  <w:style w:type="character" w:customStyle="1" w:styleId="Titolo9Carattere">
    <w:name w:val="Titolo 9 Carattere"/>
    <w:link w:val="Titolo9"/>
    <w:uiPriority w:val="9"/>
    <w:semiHidden/>
    <w:rsid w:val="00EA2144"/>
    <w:rPr>
      <w:b/>
      <w:i/>
      <w:smallCaps/>
      <w:color w:val="622423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="Cambria" w:hAnsi="Cambria"/>
      <w:szCs w:val="22"/>
    </w:rPr>
  </w:style>
  <w:style w:type="character" w:customStyle="1" w:styleId="SottotitoloCarattere">
    <w:name w:val="Sottotitolo Carattere"/>
    <w:link w:val="Sottotitolo"/>
    <w:uiPriority w:val="11"/>
    <w:rsid w:val="00EA2144"/>
    <w:rPr>
      <w:rFonts w:ascii="Cambria" w:eastAsia="Times New Roman" w:hAnsi="Cambria" w:cs="Times New Roman"/>
      <w:szCs w:val="22"/>
    </w:rPr>
  </w:style>
  <w:style w:type="character" w:styleId="Enfasigrassetto">
    <w:name w:val="Strong"/>
    <w:uiPriority w:val="22"/>
    <w:qFormat/>
    <w:rsid w:val="00EA2144"/>
    <w:rPr>
      <w:b/>
      <w:color w:val="C0504D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CitazioneintensaCarattere">
    <w:name w:val="Citazione intensa Carattere"/>
    <w:link w:val="Citazioneintensa"/>
    <w:uiPriority w:val="30"/>
    <w:rsid w:val="00EA2144"/>
    <w:rPr>
      <w:b/>
      <w:i/>
      <w:color w:val="FFFFFF"/>
      <w:shd w:val="clear" w:color="auto" w:fill="C0504D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="Cambria" w:eastAsia="Times New Roman" w:hAnsi="Cambria" w:cs="Times New Roman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C7DC0"/>
    <w:pPr>
      <w:autoSpaceDE w:val="0"/>
      <w:autoSpaceDN w:val="0"/>
      <w:adjustRightInd w:val="0"/>
      <w:spacing w:before="800" w:after="0"/>
      <w:ind w:left="4678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544598"/>
    <w:pPr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b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C200A7"/>
    <w:pPr>
      <w:tabs>
        <w:tab w:val="left" w:pos="3895"/>
      </w:tabs>
      <w:spacing w:before="480" w:after="600"/>
      <w:contextualSpacing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link w:val="Oggetto"/>
    <w:rsid w:val="00C200A7"/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unhideWhenUsed/>
    <w:rsid w:val="002F65D2"/>
  </w:style>
  <w:style w:type="character" w:customStyle="1" w:styleId="CorpotestoCarattere">
    <w:name w:val="Corpo testo Carattere"/>
    <w:basedOn w:val="Carpredefinitoparagrafo"/>
    <w:link w:val="Corpotesto"/>
    <w:uiPriority w:val="99"/>
    <w:rsid w:val="002F65D2"/>
    <w:rPr>
      <w:rFonts w:ascii="Verdana" w:hAnsi="Verdana"/>
      <w:sz w:val="22"/>
      <w:lang w:eastAsia="en-US"/>
    </w:rPr>
  </w:style>
  <w:style w:type="paragraph" w:customStyle="1" w:styleId="Default">
    <w:name w:val="Default"/>
    <w:rsid w:val="002F65D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Intestazionemessaggio">
    <w:name w:val="Message Header"/>
    <w:basedOn w:val="Normale"/>
    <w:link w:val="IntestazionemessaggioCarattere"/>
    <w:uiPriority w:val="99"/>
    <w:unhideWhenUsed/>
    <w:rsid w:val="002F65D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rsid w:val="002F65D2"/>
    <w:rPr>
      <w:rFonts w:asciiTheme="majorHAnsi" w:eastAsiaTheme="majorEastAsia" w:hAnsiTheme="majorHAnsi" w:cstheme="majorBidi"/>
      <w:sz w:val="24"/>
      <w:szCs w:val="24"/>
      <w:shd w:val="pct20" w:color="auto" w:fill="auto"/>
      <w:lang w:eastAsia="en-US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87065E"/>
    <w:pPr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87065E"/>
    <w:rPr>
      <w:rFonts w:ascii="Verdana" w:hAnsi="Verdana"/>
      <w:sz w:val="22"/>
      <w:lang w:eastAsia="en-US"/>
    </w:rPr>
  </w:style>
  <w:style w:type="paragraph" w:styleId="Rientrocorpodeltesto3">
    <w:name w:val="Body Text Indent 3"/>
    <w:basedOn w:val="Normale"/>
    <w:link w:val="Rientrocorpodeltesto3Carattere"/>
    <w:rsid w:val="0087065E"/>
    <w:pPr>
      <w:spacing w:line="240" w:lineRule="auto"/>
      <w:ind w:left="283"/>
      <w:jc w:val="left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87065E"/>
    <w:rPr>
      <w:rFonts w:ascii="Times New Roman" w:hAnsi="Times New Roman"/>
      <w:sz w:val="16"/>
      <w:szCs w:val="16"/>
    </w:rPr>
  </w:style>
  <w:style w:type="table" w:styleId="Grigliatabella">
    <w:name w:val="Table Grid"/>
    <w:basedOn w:val="Tabellanormale"/>
    <w:uiPriority w:val="59"/>
    <w:rsid w:val="005445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 w:line="276" w:lineRule="auto"/>
      <w:jc w:val="both"/>
    </w:pPr>
    <w:rPr>
      <w:rFonts w:ascii="Verdana" w:hAnsi="Verdana"/>
      <w:sz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link w:val="Titolo5"/>
    <w:uiPriority w:val="9"/>
    <w:semiHidden/>
    <w:rsid w:val="00EA2144"/>
    <w:rPr>
      <w:smallCaps/>
      <w:color w:val="943634"/>
      <w:spacing w:val="10"/>
      <w:sz w:val="22"/>
      <w:szCs w:val="26"/>
    </w:rPr>
  </w:style>
  <w:style w:type="character" w:customStyle="1" w:styleId="Titolo6Carattere">
    <w:name w:val="Titolo 6 Carattere"/>
    <w:link w:val="Titolo6"/>
    <w:uiPriority w:val="9"/>
    <w:semiHidden/>
    <w:rsid w:val="00EA2144"/>
    <w:rPr>
      <w:smallCaps/>
      <w:color w:val="C0504D"/>
      <w:spacing w:val="5"/>
      <w:sz w:val="22"/>
    </w:rPr>
  </w:style>
  <w:style w:type="character" w:customStyle="1" w:styleId="Titolo7Carattere">
    <w:name w:val="Titolo 7 Carattere"/>
    <w:link w:val="Titolo7"/>
    <w:uiPriority w:val="9"/>
    <w:semiHidden/>
    <w:rsid w:val="00EA2144"/>
    <w:rPr>
      <w:b/>
      <w:smallCaps/>
      <w:color w:val="C0504D"/>
      <w:spacing w:val="10"/>
    </w:rPr>
  </w:style>
  <w:style w:type="character" w:customStyle="1" w:styleId="Titolo8Carattere">
    <w:name w:val="Titolo 8 Carattere"/>
    <w:link w:val="Titolo8"/>
    <w:uiPriority w:val="9"/>
    <w:semiHidden/>
    <w:rsid w:val="00EA2144"/>
    <w:rPr>
      <w:b/>
      <w:i/>
      <w:smallCaps/>
      <w:color w:val="943634"/>
    </w:rPr>
  </w:style>
  <w:style w:type="character" w:customStyle="1" w:styleId="Titolo9Carattere">
    <w:name w:val="Titolo 9 Carattere"/>
    <w:link w:val="Titolo9"/>
    <w:uiPriority w:val="9"/>
    <w:semiHidden/>
    <w:rsid w:val="00EA2144"/>
    <w:rPr>
      <w:b/>
      <w:i/>
      <w:smallCaps/>
      <w:color w:val="622423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="Cambria" w:hAnsi="Cambria"/>
      <w:szCs w:val="22"/>
    </w:rPr>
  </w:style>
  <w:style w:type="character" w:customStyle="1" w:styleId="SottotitoloCarattere">
    <w:name w:val="Sottotitolo Carattere"/>
    <w:link w:val="Sottotitolo"/>
    <w:uiPriority w:val="11"/>
    <w:rsid w:val="00EA2144"/>
    <w:rPr>
      <w:rFonts w:ascii="Cambria" w:eastAsia="Times New Roman" w:hAnsi="Cambria" w:cs="Times New Roman"/>
      <w:szCs w:val="22"/>
    </w:rPr>
  </w:style>
  <w:style w:type="character" w:styleId="Enfasigrassetto">
    <w:name w:val="Strong"/>
    <w:uiPriority w:val="22"/>
    <w:qFormat/>
    <w:rsid w:val="00EA2144"/>
    <w:rPr>
      <w:b/>
      <w:color w:val="C0504D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CitazioneintensaCarattere">
    <w:name w:val="Citazione intensa Carattere"/>
    <w:link w:val="Citazioneintensa"/>
    <w:uiPriority w:val="30"/>
    <w:rsid w:val="00EA2144"/>
    <w:rPr>
      <w:b/>
      <w:i/>
      <w:color w:val="FFFFFF"/>
      <w:shd w:val="clear" w:color="auto" w:fill="C0504D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="Cambria" w:eastAsia="Times New Roman" w:hAnsi="Cambria" w:cs="Times New Roman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C7DC0"/>
    <w:pPr>
      <w:autoSpaceDE w:val="0"/>
      <w:autoSpaceDN w:val="0"/>
      <w:adjustRightInd w:val="0"/>
      <w:spacing w:before="800" w:after="0"/>
      <w:ind w:left="4678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544598"/>
    <w:pPr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b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C200A7"/>
    <w:pPr>
      <w:tabs>
        <w:tab w:val="left" w:pos="3895"/>
      </w:tabs>
      <w:spacing w:before="480" w:after="600"/>
      <w:contextualSpacing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link w:val="Oggetto"/>
    <w:rsid w:val="00C200A7"/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unhideWhenUsed/>
    <w:rsid w:val="002F65D2"/>
  </w:style>
  <w:style w:type="character" w:customStyle="1" w:styleId="CorpotestoCarattere">
    <w:name w:val="Corpo testo Carattere"/>
    <w:basedOn w:val="Carpredefinitoparagrafo"/>
    <w:link w:val="Corpotesto"/>
    <w:uiPriority w:val="99"/>
    <w:rsid w:val="002F65D2"/>
    <w:rPr>
      <w:rFonts w:ascii="Verdana" w:hAnsi="Verdana"/>
      <w:sz w:val="22"/>
      <w:lang w:eastAsia="en-US"/>
    </w:rPr>
  </w:style>
  <w:style w:type="paragraph" w:customStyle="1" w:styleId="Default">
    <w:name w:val="Default"/>
    <w:rsid w:val="002F65D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Intestazionemessaggio">
    <w:name w:val="Message Header"/>
    <w:basedOn w:val="Normale"/>
    <w:link w:val="IntestazionemessaggioCarattere"/>
    <w:uiPriority w:val="99"/>
    <w:unhideWhenUsed/>
    <w:rsid w:val="002F65D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rsid w:val="002F65D2"/>
    <w:rPr>
      <w:rFonts w:asciiTheme="majorHAnsi" w:eastAsiaTheme="majorEastAsia" w:hAnsiTheme="majorHAnsi" w:cstheme="majorBidi"/>
      <w:sz w:val="24"/>
      <w:szCs w:val="24"/>
      <w:shd w:val="pct20" w:color="auto" w:fill="auto"/>
      <w:lang w:eastAsia="en-US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87065E"/>
    <w:pPr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87065E"/>
    <w:rPr>
      <w:rFonts w:ascii="Verdana" w:hAnsi="Verdana"/>
      <w:sz w:val="22"/>
      <w:lang w:eastAsia="en-US"/>
    </w:rPr>
  </w:style>
  <w:style w:type="paragraph" w:styleId="Rientrocorpodeltesto3">
    <w:name w:val="Body Text Indent 3"/>
    <w:basedOn w:val="Normale"/>
    <w:link w:val="Rientrocorpodeltesto3Carattere"/>
    <w:rsid w:val="0087065E"/>
    <w:pPr>
      <w:spacing w:line="240" w:lineRule="auto"/>
      <w:ind w:left="283"/>
      <w:jc w:val="left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87065E"/>
    <w:rPr>
      <w:rFonts w:ascii="Times New Roman" w:hAnsi="Times New Roman"/>
      <w:sz w:val="16"/>
      <w:szCs w:val="16"/>
    </w:rPr>
  </w:style>
  <w:style w:type="table" w:styleId="Grigliatabella">
    <w:name w:val="Table Grid"/>
    <w:basedOn w:val="Tabellanormale"/>
    <w:uiPriority w:val="59"/>
    <w:rsid w:val="005445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724\AppData\Local\Temp\ZGTemp\firma_dirigenti\carta_intestata_firma_dirigente_uff5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2A2BD-24B4-4A05-95AF-B86116D89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carta_intestata_firma_dirigente_uff5.dotx</Template>
  <TotalTime>9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2015-08-21T11:16:00Z</cp:lastPrinted>
  <dcterms:created xsi:type="dcterms:W3CDTF">2015-08-21T11:13:00Z</dcterms:created>
  <dcterms:modified xsi:type="dcterms:W3CDTF">2015-08-21T11:21:00Z</dcterms:modified>
</cp:coreProperties>
</file>